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8A" w:rsidRDefault="00F0248A" w:rsidP="00BB1D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0248A" w:rsidRDefault="00F0248A" w:rsidP="00F0248A">
      <w:pPr>
        <w:widowControl w:val="0"/>
        <w:tabs>
          <w:tab w:val="left" w:pos="0"/>
          <w:tab w:val="left" w:pos="482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РАЗЪЯСНЯЕТ:</w:t>
      </w:r>
    </w:p>
    <w:p w:rsidR="00F0248A" w:rsidRDefault="00F0248A" w:rsidP="00BB1D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11283" w:rsidRDefault="00111283" w:rsidP="00BB1D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«Наркоман за руль не сядет!»</w:t>
      </w:r>
    </w:p>
    <w:p w:rsidR="00111283" w:rsidRDefault="00111283" w:rsidP="001112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1283" w:rsidRDefault="00111283" w:rsidP="0011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приоритетных направлений деятельности </w:t>
      </w:r>
      <w:r w:rsidR="00CB669A">
        <w:rPr>
          <w:rFonts w:ascii="Times New Roman" w:hAnsi="Times New Roman"/>
          <w:sz w:val="28"/>
          <w:szCs w:val="28"/>
        </w:rPr>
        <w:t>органов прокуратуры</w:t>
      </w:r>
      <w:r>
        <w:rPr>
          <w:rFonts w:ascii="Times New Roman" w:hAnsi="Times New Roman"/>
          <w:sz w:val="28"/>
          <w:szCs w:val="28"/>
        </w:rPr>
        <w:t xml:space="preserve"> является надзор за исполнением законодательства в области обеспечения безопасности дорожного движения.</w:t>
      </w:r>
    </w:p>
    <w:p w:rsidR="00111283" w:rsidRDefault="00CB669A" w:rsidP="0011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надзора показывает распространенность</w:t>
      </w:r>
      <w:r w:rsidR="00111283">
        <w:rPr>
          <w:rFonts w:ascii="Times New Roman" w:hAnsi="Times New Roman"/>
          <w:sz w:val="28"/>
          <w:szCs w:val="28"/>
        </w:rPr>
        <w:t xml:space="preserve"> дорожно-транспортны</w:t>
      </w:r>
      <w:r>
        <w:rPr>
          <w:rFonts w:ascii="Times New Roman" w:hAnsi="Times New Roman"/>
          <w:sz w:val="28"/>
          <w:szCs w:val="28"/>
        </w:rPr>
        <w:t>х</w:t>
      </w:r>
      <w:r w:rsidR="00111283">
        <w:rPr>
          <w:rFonts w:ascii="Times New Roman" w:hAnsi="Times New Roman"/>
          <w:sz w:val="28"/>
          <w:szCs w:val="28"/>
        </w:rPr>
        <w:t xml:space="preserve"> происшестви</w:t>
      </w:r>
      <w:r>
        <w:rPr>
          <w:rFonts w:ascii="Times New Roman" w:hAnsi="Times New Roman"/>
          <w:sz w:val="28"/>
          <w:szCs w:val="28"/>
        </w:rPr>
        <w:t>й по вине</w:t>
      </w:r>
      <w:r w:rsidR="00111283">
        <w:rPr>
          <w:rFonts w:ascii="Times New Roman" w:hAnsi="Times New Roman"/>
          <w:sz w:val="28"/>
          <w:szCs w:val="28"/>
        </w:rPr>
        <w:t xml:space="preserve"> водителей, находящихся в состоянии наркотического опьянения</w:t>
      </w:r>
      <w:r>
        <w:rPr>
          <w:rFonts w:ascii="Times New Roman" w:hAnsi="Times New Roman"/>
          <w:sz w:val="28"/>
          <w:szCs w:val="28"/>
        </w:rPr>
        <w:t>.</w:t>
      </w:r>
    </w:p>
    <w:p w:rsidR="00CB669A" w:rsidRDefault="00CB669A" w:rsidP="0011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проверок выявляются </w:t>
      </w:r>
      <w:r w:rsidR="00111283">
        <w:rPr>
          <w:rFonts w:ascii="Times New Roman" w:hAnsi="Times New Roman"/>
          <w:sz w:val="28"/>
          <w:szCs w:val="28"/>
        </w:rPr>
        <w:t>граждане, состоящие на учете в амбулаторн</w:t>
      </w:r>
      <w:r>
        <w:rPr>
          <w:rFonts w:ascii="Times New Roman" w:hAnsi="Times New Roman"/>
          <w:sz w:val="28"/>
          <w:szCs w:val="28"/>
        </w:rPr>
        <w:t>ых</w:t>
      </w:r>
      <w:r w:rsidR="00111283">
        <w:rPr>
          <w:rFonts w:ascii="Times New Roman" w:hAnsi="Times New Roman"/>
          <w:sz w:val="28"/>
          <w:szCs w:val="28"/>
        </w:rPr>
        <w:t xml:space="preserve"> наркологическ</w:t>
      </w:r>
      <w:r>
        <w:rPr>
          <w:rFonts w:ascii="Times New Roman" w:hAnsi="Times New Roman"/>
          <w:sz w:val="28"/>
          <w:szCs w:val="28"/>
        </w:rPr>
        <w:t>их</w:t>
      </w:r>
      <w:r w:rsidR="00111283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ях</w:t>
      </w:r>
      <w:r w:rsidR="00111283">
        <w:rPr>
          <w:rFonts w:ascii="Times New Roman" w:hAnsi="Times New Roman"/>
          <w:sz w:val="28"/>
          <w:szCs w:val="28"/>
        </w:rPr>
        <w:t xml:space="preserve"> с диагнозом «синдром зависимости от наркотических средств и психотропных веществ». </w:t>
      </w:r>
    </w:p>
    <w:p w:rsidR="00CB669A" w:rsidRDefault="00CB669A" w:rsidP="0011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11283">
        <w:rPr>
          <w:rFonts w:ascii="Times New Roman" w:hAnsi="Times New Roman"/>
          <w:sz w:val="28"/>
          <w:szCs w:val="28"/>
        </w:rPr>
        <w:t>огласно перечню медицинских противопоказаний для осуществления деятельности, связанной с источником повышенной опасности, утвержденному Постановлением Правительства РФ</w:t>
      </w:r>
      <w:r>
        <w:rPr>
          <w:rFonts w:ascii="Times New Roman" w:hAnsi="Times New Roman"/>
          <w:sz w:val="28"/>
          <w:szCs w:val="28"/>
        </w:rPr>
        <w:t xml:space="preserve"> </w:t>
      </w:r>
      <w:r w:rsidR="00111283">
        <w:rPr>
          <w:rFonts w:ascii="Times New Roman" w:hAnsi="Times New Roman"/>
          <w:sz w:val="28"/>
          <w:szCs w:val="28"/>
        </w:rPr>
        <w:t>от 28.04.1993</w:t>
      </w:r>
      <w:r>
        <w:rPr>
          <w:rFonts w:ascii="Times New Roman" w:hAnsi="Times New Roman"/>
          <w:sz w:val="28"/>
          <w:szCs w:val="28"/>
        </w:rPr>
        <w:t xml:space="preserve"> № 377</w:t>
      </w:r>
      <w:r w:rsidR="00111283">
        <w:rPr>
          <w:rFonts w:ascii="Times New Roman" w:hAnsi="Times New Roman"/>
          <w:sz w:val="28"/>
          <w:szCs w:val="28"/>
        </w:rPr>
        <w:t>, наркомания является противопоказанием при получении водительского удостоверения</w:t>
      </w:r>
      <w:r>
        <w:rPr>
          <w:rFonts w:ascii="Times New Roman" w:hAnsi="Times New Roman"/>
          <w:sz w:val="28"/>
          <w:szCs w:val="28"/>
        </w:rPr>
        <w:t>. Несмотря на это многие больные наркоманией имеют водительские удостоверения.</w:t>
      </w:r>
    </w:p>
    <w:p w:rsidR="00111283" w:rsidRDefault="00111283" w:rsidP="0011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</w:t>
      </w:r>
      <w:r w:rsidR="00CB669A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CB669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CB669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«О безопасности дорожного движения» установлено, что ухудшение здоровья водителя, препятствующее безопасному управлению транспортными средствами, подтвержденное медицинским заключением, является основанием прекращения действия права на управления транспортными средствами</w:t>
      </w:r>
      <w:r w:rsidR="00CB669A">
        <w:rPr>
          <w:rFonts w:ascii="Times New Roman" w:hAnsi="Times New Roman"/>
          <w:sz w:val="28"/>
          <w:szCs w:val="28"/>
        </w:rPr>
        <w:t xml:space="preserve"> (ст.28)</w:t>
      </w:r>
      <w:r>
        <w:rPr>
          <w:rFonts w:ascii="Times New Roman" w:hAnsi="Times New Roman"/>
          <w:sz w:val="28"/>
          <w:szCs w:val="28"/>
        </w:rPr>
        <w:t>.</w:t>
      </w:r>
    </w:p>
    <w:p w:rsidR="00111283" w:rsidRDefault="00111283" w:rsidP="0011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защиты прав граждан</w:t>
      </w:r>
      <w:r w:rsidR="00A32820">
        <w:rPr>
          <w:rFonts w:ascii="Times New Roman" w:hAnsi="Times New Roman"/>
          <w:sz w:val="28"/>
          <w:szCs w:val="28"/>
        </w:rPr>
        <w:t>, снижения угрозы возникновения транспортных происшествий,</w:t>
      </w:r>
      <w:r w:rsidR="00CB669A">
        <w:rPr>
          <w:rFonts w:ascii="Times New Roman" w:hAnsi="Times New Roman"/>
          <w:sz w:val="28"/>
          <w:szCs w:val="28"/>
        </w:rPr>
        <w:t xml:space="preserve"> </w:t>
      </w:r>
      <w:r w:rsidR="00A32820">
        <w:rPr>
          <w:rFonts w:ascii="Times New Roman" w:hAnsi="Times New Roman"/>
          <w:sz w:val="28"/>
          <w:szCs w:val="28"/>
        </w:rPr>
        <w:t xml:space="preserve"> </w:t>
      </w:r>
      <w:r w:rsidR="00CB669A">
        <w:rPr>
          <w:rFonts w:ascii="Times New Roman" w:hAnsi="Times New Roman"/>
          <w:sz w:val="28"/>
          <w:szCs w:val="28"/>
        </w:rPr>
        <w:t>прокурор</w:t>
      </w:r>
      <w:r w:rsidR="00A32820">
        <w:rPr>
          <w:rFonts w:ascii="Times New Roman" w:hAnsi="Times New Roman"/>
          <w:sz w:val="28"/>
          <w:szCs w:val="28"/>
        </w:rPr>
        <w:t>ы пользуются предоставленным ст. 45 ГПК РФ правом</w:t>
      </w:r>
      <w:r>
        <w:rPr>
          <w:rFonts w:ascii="Times New Roman" w:hAnsi="Times New Roman"/>
          <w:sz w:val="28"/>
          <w:szCs w:val="28"/>
        </w:rPr>
        <w:t xml:space="preserve"> обра</w:t>
      </w:r>
      <w:r w:rsidR="00A32820">
        <w:rPr>
          <w:rFonts w:ascii="Times New Roman" w:hAnsi="Times New Roman"/>
          <w:sz w:val="28"/>
          <w:szCs w:val="28"/>
        </w:rPr>
        <w:t>щения</w:t>
      </w:r>
      <w:r>
        <w:rPr>
          <w:rFonts w:ascii="Times New Roman" w:hAnsi="Times New Roman"/>
          <w:sz w:val="28"/>
          <w:szCs w:val="28"/>
        </w:rPr>
        <w:t xml:space="preserve"> в суд с требовани</w:t>
      </w:r>
      <w:r w:rsidR="00CB669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о признании недействительным водительск</w:t>
      </w:r>
      <w:r w:rsidR="00A32820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удостоверени</w:t>
      </w:r>
      <w:r w:rsidR="00A3282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выданн</w:t>
      </w:r>
      <w:r w:rsidR="00A3282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A32820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 состоящ</w:t>
      </w:r>
      <w:r w:rsidR="00A32820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на учете в </w:t>
      </w:r>
      <w:r w:rsidR="00A32820">
        <w:rPr>
          <w:rFonts w:ascii="Times New Roman" w:hAnsi="Times New Roman"/>
          <w:sz w:val="28"/>
          <w:szCs w:val="28"/>
        </w:rPr>
        <w:t>нар</w:t>
      </w:r>
      <w:r>
        <w:rPr>
          <w:rFonts w:ascii="Times New Roman" w:hAnsi="Times New Roman"/>
          <w:sz w:val="28"/>
          <w:szCs w:val="28"/>
        </w:rPr>
        <w:t>кологическ</w:t>
      </w:r>
      <w:r w:rsidR="00A32820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диспансер</w:t>
      </w:r>
      <w:r w:rsidR="00A32820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, </w:t>
      </w:r>
      <w:r w:rsidR="00A32820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прекращении действия водительских удостоверений лиц, лишённых права управления транспортными средствами.</w:t>
      </w:r>
    </w:p>
    <w:p w:rsidR="00D5237A" w:rsidRDefault="00D5237A" w:rsidP="00D5237A">
      <w:pPr>
        <w:pStyle w:val="a5"/>
        <w:ind w:firstLine="709"/>
      </w:pPr>
    </w:p>
    <w:p w:rsidR="00326DAF" w:rsidRDefault="00326DAF" w:rsidP="00326DAF">
      <w:pPr>
        <w:spacing w:after="0" w:line="240" w:lineRule="exact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92C8C" w:rsidRPr="00692C8C" w:rsidRDefault="00692C8C" w:rsidP="00326DAF">
      <w:pPr>
        <w:spacing w:after="0" w:line="240" w:lineRule="exac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92C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5F5F" w:rsidRPr="005D5F5F" w:rsidRDefault="005D5F5F">
      <w:pPr>
        <w:rPr>
          <w:rFonts w:ascii="Times New Roman" w:hAnsi="Times New Roman" w:cs="Times New Roman"/>
          <w:sz w:val="28"/>
          <w:szCs w:val="28"/>
        </w:rPr>
      </w:pPr>
    </w:p>
    <w:sectPr w:rsidR="005D5F5F" w:rsidRPr="005D5F5F" w:rsidSect="00A62C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A2A"/>
    <w:rsid w:val="00040CE8"/>
    <w:rsid w:val="00072CAD"/>
    <w:rsid w:val="000E02B8"/>
    <w:rsid w:val="00111283"/>
    <w:rsid w:val="002D2A06"/>
    <w:rsid w:val="002E734D"/>
    <w:rsid w:val="002F1213"/>
    <w:rsid w:val="00326DAF"/>
    <w:rsid w:val="003E06C2"/>
    <w:rsid w:val="004604D1"/>
    <w:rsid w:val="004835CC"/>
    <w:rsid w:val="004B3080"/>
    <w:rsid w:val="0052669D"/>
    <w:rsid w:val="005D5F5F"/>
    <w:rsid w:val="006631F6"/>
    <w:rsid w:val="00692C8C"/>
    <w:rsid w:val="006F1F29"/>
    <w:rsid w:val="006F36DE"/>
    <w:rsid w:val="007B6FAD"/>
    <w:rsid w:val="007C6B08"/>
    <w:rsid w:val="008070FC"/>
    <w:rsid w:val="0088392E"/>
    <w:rsid w:val="008E2280"/>
    <w:rsid w:val="00953B52"/>
    <w:rsid w:val="00A32820"/>
    <w:rsid w:val="00A44A8D"/>
    <w:rsid w:val="00A62C1A"/>
    <w:rsid w:val="00A64547"/>
    <w:rsid w:val="00B06244"/>
    <w:rsid w:val="00B20C57"/>
    <w:rsid w:val="00B56517"/>
    <w:rsid w:val="00B95C93"/>
    <w:rsid w:val="00BB1DF6"/>
    <w:rsid w:val="00BE7C2E"/>
    <w:rsid w:val="00C206C4"/>
    <w:rsid w:val="00CB669A"/>
    <w:rsid w:val="00D5237A"/>
    <w:rsid w:val="00DD6453"/>
    <w:rsid w:val="00DE3A2A"/>
    <w:rsid w:val="00EB2798"/>
    <w:rsid w:val="00F0248A"/>
    <w:rsid w:val="00F3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6453"/>
    <w:rPr>
      <w:color w:val="0000FF" w:themeColor="hyperlink"/>
      <w:u w:val="single"/>
    </w:rPr>
  </w:style>
  <w:style w:type="paragraph" w:customStyle="1" w:styleId="ConsPlusNormal">
    <w:name w:val="ConsPlusNormal"/>
    <w:rsid w:val="00A62C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semiHidden/>
    <w:unhideWhenUsed/>
    <w:rsid w:val="00D523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523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6453"/>
    <w:rPr>
      <w:color w:val="0000FF" w:themeColor="hyperlink"/>
      <w:u w:val="single"/>
    </w:rPr>
  </w:style>
  <w:style w:type="paragraph" w:customStyle="1" w:styleId="ConsPlusNormal">
    <w:name w:val="ConsPlusNormal"/>
    <w:rsid w:val="00A62C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semiHidden/>
    <w:unhideWhenUsed/>
    <w:rsid w:val="00D523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523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stat71</dc:creator>
  <cp:lastModifiedBy>pushkareva_o</cp:lastModifiedBy>
  <cp:revision>2</cp:revision>
  <cp:lastPrinted>2014-04-09T14:31:00Z</cp:lastPrinted>
  <dcterms:created xsi:type="dcterms:W3CDTF">2014-06-04T11:55:00Z</dcterms:created>
  <dcterms:modified xsi:type="dcterms:W3CDTF">2014-06-04T11:55:00Z</dcterms:modified>
</cp:coreProperties>
</file>